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0F1F" w14:textId="7173AB6A" w:rsidR="00A90B8C" w:rsidRDefault="00581D5A">
      <w:pPr>
        <w:pStyle w:val="Textoindependiente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467964D" wp14:editId="160592CE">
            <wp:simplePos x="0" y="0"/>
            <wp:positionH relativeFrom="page">
              <wp:posOffset>590550</wp:posOffset>
            </wp:positionH>
            <wp:positionV relativeFrom="paragraph">
              <wp:posOffset>-6350</wp:posOffset>
            </wp:positionV>
            <wp:extent cx="6638925" cy="102114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6B59DCAC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17958EC9" w:rsidR="00A90B8C" w:rsidRDefault="00FD51BA" w:rsidP="00581D5A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  <w:r>
        <w:t>El suscrito</w:t>
      </w:r>
      <w:r w:rsidR="00422DA3">
        <w:rPr>
          <w:u w:val="single"/>
        </w:rPr>
        <w:tab/>
      </w:r>
      <w:r>
        <w:rPr>
          <w:u w:val="single"/>
        </w:rPr>
        <w:t xml:space="preserve">     </w:t>
      </w:r>
      <w:r w:rsidR="00422DA3">
        <w:t>identificado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cedula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422DA3">
        <w:t>nro.</w:t>
      </w:r>
      <w:r w:rsidR="00422DA3">
        <w:rPr>
          <w:u w:val="single"/>
        </w:rPr>
        <w:tab/>
      </w:r>
      <w:r w:rsidR="00422DA3">
        <w:t>,</w:t>
      </w:r>
      <w:r w:rsidR="00422DA3">
        <w:rPr>
          <w:spacing w:val="-1"/>
        </w:rPr>
        <w:t xml:space="preserve"> </w:t>
      </w:r>
      <w:r w:rsidR="00422DA3">
        <w:t>expres</w:t>
      </w:r>
      <w:r>
        <w:t>o</w:t>
      </w:r>
      <w:r w:rsidR="00422DA3">
        <w:rPr>
          <w:spacing w:val="1"/>
        </w:rPr>
        <w:t xml:space="preserve"> </w:t>
      </w:r>
      <w:r w:rsidR="00422DA3">
        <w:t>la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 para la elección de director de los programas de Ingeniería Informá</w:t>
      </w:r>
      <w:r w:rsidR="004F1239">
        <w:t>tica y Tecnología e</w:t>
      </w:r>
      <w:r w:rsidR="005B5C51">
        <w:t>n Sistemas informáticos.</w:t>
      </w:r>
      <w:bookmarkStart w:id="0" w:name="_GoBack"/>
      <w:bookmarkEnd w:id="0"/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53657DF5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3953CD" w14:paraId="3452F7D0" w14:textId="77777777">
        <w:trPr>
          <w:trHeight w:val="261"/>
        </w:trPr>
        <w:tc>
          <w:tcPr>
            <w:tcW w:w="3116" w:type="dxa"/>
          </w:tcPr>
          <w:p w14:paraId="1A27BEA7" w14:textId="7409D2C7" w:rsidR="003953CD" w:rsidRDefault="003953C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5675" w:type="dxa"/>
          </w:tcPr>
          <w:p w14:paraId="01C9C338" w14:textId="71834973" w:rsidR="003953CD" w:rsidRDefault="003953CD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3953CD" w14:paraId="5F3BC653" w14:textId="77777777">
        <w:trPr>
          <w:trHeight w:val="230"/>
        </w:trPr>
        <w:tc>
          <w:tcPr>
            <w:tcW w:w="3116" w:type="dxa"/>
          </w:tcPr>
          <w:p w14:paraId="1B8977A3" w14:textId="4601DEB7" w:rsidR="003953CD" w:rsidRDefault="003953CD" w:rsidP="003953C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Tipo de Vinculación</w:t>
            </w:r>
          </w:p>
        </w:tc>
        <w:tc>
          <w:tcPr>
            <w:tcW w:w="5675" w:type="dxa"/>
          </w:tcPr>
          <w:p w14:paraId="03BF5C12" w14:textId="77777777" w:rsidR="003953CD" w:rsidRDefault="003953CD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7C24E90A" w14:textId="4E5CFD3E" w:rsidR="003953CD" w:rsidRPr="00187565" w:rsidRDefault="00187565" w:rsidP="00187565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  <w:r>
        <w:rPr>
          <w:sz w:val="12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p w14:paraId="2837B2C2" w14:textId="745734DF" w:rsidR="00A90B8C" w:rsidRDefault="00422DA3" w:rsidP="00581D5A">
      <w:pPr>
        <w:pStyle w:val="Textoindependiente"/>
        <w:spacing w:line="276" w:lineRule="auto"/>
        <w:ind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cumplo con los requ</w:t>
      </w:r>
      <w:r w:rsidR="003953CD">
        <w:t>isitos consagrados en el art. 39</w:t>
      </w:r>
      <w:r w:rsidR="00FD51BA">
        <w:t xml:space="preserve"> del acuerdo </w:t>
      </w:r>
      <w:r w:rsidR="003953CD">
        <w:t>047 de 2017- Estatuto General.</w:t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7BD17F3C" w14:textId="2A8ECE60" w:rsidR="00A90B8C" w:rsidRDefault="00664E9A" w:rsidP="00664E9A">
      <w:pPr>
        <w:pStyle w:val="Textoindependiente"/>
        <w:numPr>
          <w:ilvl w:val="0"/>
          <w:numId w:val="2"/>
        </w:numPr>
        <w:ind w:right="575"/>
        <w:jc w:val="both"/>
        <w:rPr>
          <w:i/>
          <w:iCs/>
        </w:rPr>
      </w:pPr>
      <w:r>
        <w:rPr>
          <w:i/>
          <w:iCs/>
        </w:rPr>
        <w:t xml:space="preserve">Docente </w:t>
      </w:r>
      <w:r w:rsidR="00F076A2">
        <w:rPr>
          <w:i/>
          <w:iCs/>
        </w:rPr>
        <w:t>de Escalafonado.</w:t>
      </w:r>
    </w:p>
    <w:p w14:paraId="439000BB" w14:textId="0678E732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</w:p>
    <w:p w14:paraId="674A13CC" w14:textId="70EF6151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  <w:r w:rsidRPr="00187565">
        <w:rPr>
          <w:i/>
          <w:iCs/>
          <w:sz w:val="16"/>
          <w:szCs w:val="16"/>
        </w:rPr>
        <w:t>Anexos: Copia de cedula de ciudadanía</w:t>
      </w:r>
    </w:p>
    <w:p w14:paraId="2F0B1AEE" w14:textId="20D86F00" w:rsidR="00A90B8C" w:rsidRPr="00187565" w:rsidRDefault="00902B45" w:rsidP="00187565">
      <w:pPr>
        <w:pStyle w:val="Textoindependiente"/>
        <w:tabs>
          <w:tab w:val="left" w:pos="990"/>
        </w:tabs>
        <w:spacing w:before="1"/>
        <w:rPr>
          <w:i/>
          <w:sz w:val="16"/>
          <w:szCs w:val="16"/>
        </w:rPr>
      </w:pPr>
      <w:r w:rsidRPr="00187565">
        <w:rPr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599460" wp14:editId="1BCC3A13">
                <wp:simplePos x="0" y="0"/>
                <wp:positionH relativeFrom="column">
                  <wp:posOffset>232410</wp:posOffset>
                </wp:positionH>
                <wp:positionV relativeFrom="paragraph">
                  <wp:posOffset>66040</wp:posOffset>
                </wp:positionV>
                <wp:extent cx="544258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71"/>
                            <a:gd name="T2" fmla="+- 0 5316 1702"/>
                            <a:gd name="T3" fmla="*/ T2 w 8571"/>
                            <a:gd name="T4" fmla="+- 0 6659 1702"/>
                            <a:gd name="T5" fmla="*/ T4 w 8571"/>
                            <a:gd name="T6" fmla="+- 0 10273 1702"/>
                            <a:gd name="T7" fmla="*/ T6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4957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C43F34" id="AutoShape 3" o:spid="_x0000_s1026" style="position:absolute;margin-left:18.3pt;margin-top:5.2pt;width:428.5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" path="m,l3614,m4957,l8571,e" filled="f" strokeweight=".25292mm">
                <v:path arrowok="t" o:connecttype="custom" o:connectlocs="0,0;2294890,0;3147695,0;5442585,0" o:connectangles="0,0,0,0"/>
              </v:shape>
            </w:pict>
          </mc:Fallback>
        </mc:AlternateContent>
      </w:r>
      <w:r w:rsidR="00187565" w:rsidRPr="00187565">
        <w:rPr>
          <w:i/>
          <w:sz w:val="16"/>
          <w:szCs w:val="16"/>
        </w:rPr>
        <w:tab/>
        <w:t xml:space="preserve">   Hoja de Vida </w:t>
      </w:r>
    </w:p>
    <w:p w14:paraId="44479A52" w14:textId="77777777" w:rsid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 w:rsidRPr="0018756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187565">
        <w:rPr>
          <w:i/>
          <w:sz w:val="16"/>
          <w:szCs w:val="16"/>
        </w:rPr>
        <w:t xml:space="preserve">Copia de documento que </w:t>
      </w:r>
      <w:r w:rsidRPr="00187565">
        <w:rPr>
          <w:i/>
          <w:sz w:val="16"/>
          <w:szCs w:val="16"/>
          <w:lang w:val="es-MX"/>
        </w:rPr>
        <w:t>se acredite</w:t>
      </w:r>
      <w:r>
        <w:rPr>
          <w:i/>
          <w:sz w:val="16"/>
          <w:szCs w:val="16"/>
          <w:lang w:val="es-MX"/>
        </w:rPr>
        <w:t xml:space="preserve"> que se encuentra escalafonado. </w:t>
      </w:r>
      <w:r w:rsidRPr="00187565">
        <w:rPr>
          <w:i/>
          <w:sz w:val="16"/>
          <w:szCs w:val="16"/>
          <w:lang w:val="es-MX"/>
        </w:rPr>
        <w:t xml:space="preserve">En caso de reposar </w:t>
      </w:r>
      <w:r>
        <w:rPr>
          <w:i/>
          <w:sz w:val="16"/>
          <w:szCs w:val="16"/>
          <w:lang w:val="es-MX"/>
        </w:rPr>
        <w:t xml:space="preserve">esta información en la Historia  </w:t>
      </w:r>
    </w:p>
    <w:p w14:paraId="43E48D74" w14:textId="5A562A68" w:rsidR="00187565" w:rsidRP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 xml:space="preserve">        </w:t>
      </w:r>
      <w:r w:rsidRPr="00187565">
        <w:rPr>
          <w:i/>
          <w:sz w:val="16"/>
          <w:szCs w:val="16"/>
          <w:lang w:val="es-MX"/>
        </w:rPr>
        <w:t>Laboral debe manifestarse por el interesado</w:t>
      </w:r>
      <w:r w:rsidRPr="00187565">
        <w:rPr>
          <w:sz w:val="16"/>
          <w:szCs w:val="16"/>
          <w:lang w:val="es-MX"/>
        </w:rPr>
        <w:t xml:space="preserve">.  </w:t>
      </w:r>
    </w:p>
    <w:p w14:paraId="2A2723C6" w14:textId="59874208" w:rsidR="00187565" w:rsidRPr="00187565" w:rsidRDefault="00187565" w:rsidP="00187565">
      <w:pPr>
        <w:pStyle w:val="Textoindependiente"/>
        <w:tabs>
          <w:tab w:val="left" w:pos="3045"/>
        </w:tabs>
        <w:spacing w:before="1"/>
        <w:rPr>
          <w:i/>
          <w:sz w:val="21"/>
          <w:lang w:val="es-MX"/>
        </w:rPr>
      </w:pPr>
      <w:r>
        <w:rPr>
          <w:i/>
          <w:sz w:val="21"/>
          <w:lang w:val="es-MX"/>
        </w:rPr>
        <w:tab/>
      </w:r>
    </w:p>
    <w:p w14:paraId="6D2BE0A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66E6A74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1639B1E7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7F547A44" w14:textId="77777777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aspirante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187565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77777777" w:rsidR="00F076A2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>NOTA: El presente formato y anexos</w:t>
      </w:r>
      <w:r w:rsidR="00F076A2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 debe ser remitido al correo </w:t>
      </w:r>
      <w:hyperlink r:id="rId6" w:history="1">
        <w:r w:rsidRPr="00883F48">
          <w:rPr>
            <w:rStyle w:val="Hipervnculo"/>
            <w:b/>
            <w:bCs/>
            <w:spacing w:val="-2"/>
          </w:rPr>
          <w:t>facingeniería@ucaldas.edu.co</w:t>
        </w:r>
      </w:hyperlink>
      <w:r>
        <w:rPr>
          <w:b/>
          <w:bCs/>
          <w:spacing w:val="-2"/>
        </w:rPr>
        <w:t xml:space="preserve"> </w:t>
      </w:r>
    </w:p>
    <w:sectPr w:rsidR="00F076A2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C"/>
    <w:rsid w:val="00187565"/>
    <w:rsid w:val="001E6779"/>
    <w:rsid w:val="00273485"/>
    <w:rsid w:val="003953CD"/>
    <w:rsid w:val="00422DA3"/>
    <w:rsid w:val="004422ED"/>
    <w:rsid w:val="004F1239"/>
    <w:rsid w:val="00581D5A"/>
    <w:rsid w:val="005B5C51"/>
    <w:rsid w:val="00664E9A"/>
    <w:rsid w:val="00902B45"/>
    <w:rsid w:val="00A90B8C"/>
    <w:rsid w:val="00B44A24"/>
    <w:rsid w:val="00CB5A0B"/>
    <w:rsid w:val="00F076A2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ngenier&#237;a@ucaldas.edu.c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2</cp:revision>
  <dcterms:created xsi:type="dcterms:W3CDTF">2021-04-30T17:35:00Z</dcterms:created>
  <dcterms:modified xsi:type="dcterms:W3CDTF">2021-04-30T17:35:00Z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